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E526668" w14:textId="714BEB3D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 w:rsidRPr="00F56455"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4567FB1E" w14:textId="77777777" w:rsidR="00431731" w:rsidRDefault="00431731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08649947" w14:textId="3FE20D83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Azhar Waheed</w:t>
            </w:r>
          </w:p>
          <w:p w14:paraId="4A961C6B" w14:textId="0758018C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PVTC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VTI </w:t>
            </w:r>
          </w:p>
          <w:p w14:paraId="5A26B558" w14:textId="7BCD04AB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Rawalpindi</w:t>
            </w:r>
          </w:p>
          <w:p w14:paraId="211CD21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658F6E9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 xml:space="preserve">Shamshad Ali </w:t>
            </w:r>
          </w:p>
          <w:p w14:paraId="4B75DA17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(GATTC) </w:t>
            </w:r>
          </w:p>
          <w:p w14:paraId="37809E6F" w14:textId="033C930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Hayat Abad,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12530CEA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E05125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Muhammad Waqas</w:t>
            </w:r>
          </w:p>
          <w:p w14:paraId="69EAB48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GTVC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) </w:t>
            </w:r>
          </w:p>
          <w:p w14:paraId="3D9170ED" w14:textId="6C1B971F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Yar Hussain, KPK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2347BD5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39EBC86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Yasir Ali</w:t>
            </w:r>
          </w:p>
          <w:p w14:paraId="1D80DCF4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GCT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Railway Road, Lahore</w:t>
            </w:r>
          </w:p>
          <w:p w14:paraId="6E077DA9" w14:textId="73A94505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0A5DC4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BB33DD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Engr. Syed Umar Bukhari</w:t>
            </w:r>
          </w:p>
          <w:p w14:paraId="5707A5D7" w14:textId="530DFC1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Laboratory Engineer (HVACR)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KFUEIT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 xml:space="preserve"> Rahim Yar Khan</w:t>
            </w:r>
          </w:p>
          <w:p w14:paraId="4248503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6574C4B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Mr. Zahid Razzaq</w:t>
            </w:r>
          </w:p>
          <w:p w14:paraId="441DBF17" w14:textId="437F404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HOD Mechanical SOS Multan</w:t>
            </w:r>
          </w:p>
          <w:p w14:paraId="1C30A4F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E16E37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Amanat Ali</w:t>
            </w:r>
          </w:p>
          <w:p w14:paraId="55BBE8B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GTTI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BF3D65D" w14:textId="24DAB09C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2DCF100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F221132" w14:textId="24577FBE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M. </w:t>
            </w: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Shahid Saeed</w:t>
            </w:r>
          </w:p>
          <w:p w14:paraId="60FB7EDD" w14:textId="6625229B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Sr. </w:t>
            </w: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GATC</w:t>
            </w:r>
            <w:proofErr w:type="spellEnd"/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05A68F6" w14:textId="2B3EBDAD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7162640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8FA7C6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Shahzaib Shah</w:t>
            </w:r>
          </w:p>
          <w:p w14:paraId="0348FFC2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(IST)</w:t>
            </w:r>
          </w:p>
          <w:p w14:paraId="3829676C" w14:textId="228869C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Punjab </w:t>
            </w:r>
            <w:proofErr w:type="spellStart"/>
            <w:r w:rsidRPr="00431731">
              <w:rPr>
                <w:rFonts w:ascii="Arial" w:hAnsi="Arial"/>
                <w:sz w:val="20"/>
                <w:szCs w:val="20"/>
              </w:rPr>
              <w:t>TEVTA</w:t>
            </w:r>
            <w:proofErr w:type="spellEnd"/>
          </w:p>
          <w:p w14:paraId="4CE7E29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CA19BAA" w14:textId="3C82B7E8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Kazim Ali</w:t>
            </w:r>
          </w:p>
          <w:p w14:paraId="42D24C6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MS Technology </w:t>
            </w:r>
          </w:p>
          <w:p w14:paraId="59250669" w14:textId="48D8DE3B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Abbottabad</w:t>
            </w:r>
          </w:p>
          <w:p w14:paraId="034A8397" w14:textId="77777777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402909E" w14:textId="77777777" w:rsidR="00431731" w:rsidRPr="002F54BD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 w:rsidRPr="002F54BD">
              <w:rPr>
                <w:rFonts w:ascii="Arial" w:eastAsia="Times New Roman" w:hAnsi="Arial"/>
                <w:b/>
              </w:rPr>
              <w:t>DACUM Facilitator</w:t>
            </w:r>
          </w:p>
          <w:p w14:paraId="590F2680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6750A9E1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 Inayat ur Rehman</w:t>
            </w:r>
          </w:p>
          <w:p w14:paraId="23B9C3EC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 xml:space="preserve">Islamabad </w:t>
            </w:r>
          </w:p>
          <w:p w14:paraId="4E4F40DD" w14:textId="77777777" w:rsidR="002F54BD" w:rsidRDefault="002F54BD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1784563" w14:textId="77777777" w:rsidR="002F54BD" w:rsidRPr="002F54BD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 w:rsidRPr="002F54BD"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0E0ABE69" w14:textId="77777777" w:rsidR="002F54BD" w:rsidRPr="00C74EB0" w:rsidRDefault="002F54BD" w:rsidP="002F54BD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4D3774A5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6382C81D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2B43E923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10235EB6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3A2F8C88" w14:textId="38E7CC76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26106153" w14:textId="06B34C64" w:rsidR="00C6481E" w:rsidRPr="00431731" w:rsidRDefault="00F5645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>HVACR Technician (Industrial)</w:t>
            </w:r>
            <w:r w:rsidR="00A67D75"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Level-</w:t>
            </w: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4</w:t>
            </w:r>
          </w:p>
          <w:p w14:paraId="5D727874" w14:textId="27864E94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5B377F7D" w14:textId="77777777" w:rsidR="00787EC1" w:rsidRDefault="00787EC1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B83E90A" w14:textId="1F2A0C38" w:rsidR="00A67D75" w:rsidRPr="00787EC1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787EC1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787EC1" w:rsidRPr="00787EC1">
              <w:rPr>
                <w:rFonts w:ascii="Arial" w:hAnsi="Arial"/>
                <w:b/>
                <w:bCs/>
                <w:sz w:val="24"/>
                <w:szCs w:val="24"/>
              </w:rPr>
              <w:t>0713A&amp;R411. Manage Refrigerants and Environmental Practices</w:t>
            </w:r>
            <w:r w:rsidRPr="00787EC1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</w:tbl>
    <w:bookmarkEnd w:id="0"/>
    <w:p w14:paraId="1F0EA0A3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F60B8C" w:rsidRPr="00F60B8C" w14:paraId="034021EB" w14:textId="77777777" w:rsidTr="00787EC1">
        <w:trPr>
          <w:trHeight w:val="53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0252B6B5" w:rsidR="00F60B8C" w:rsidRPr="00F60B8C" w:rsidRDefault="00787EC1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33FB" w14:textId="5FB7B5E3" w:rsidR="00F60B8C" w:rsidRPr="00787EC1" w:rsidRDefault="00787EC1" w:rsidP="00D5643B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787EC1">
              <w:rPr>
                <w:rFonts w:ascii="Arial" w:hAnsi="Arial"/>
                <w:b/>
                <w:bCs/>
              </w:rPr>
              <w:t>0713A&amp;R411. Manage Refrigerants and Environmental Practices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31D9D1BB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5D350537" w:rsidR="00F60B8C" w:rsidRPr="00787EC1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787EC1">
              <w:rPr>
                <w:rFonts w:ascii="Arial" w:hAnsi="Arial"/>
                <w:b/>
                <w:szCs w:val="16"/>
              </w:rPr>
              <w:t xml:space="preserve">To meet this standard, you are required to </w:t>
            </w:r>
          </w:p>
          <w:p w14:paraId="3868C059" w14:textId="77777777" w:rsidR="00787EC1" w:rsidRPr="00787EC1" w:rsidRDefault="00787EC1" w:rsidP="00787EC1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787EC1">
              <w:rPr>
                <w:rFonts w:ascii="Arial" w:hAnsi="Arial"/>
              </w:rPr>
              <w:t>1. Recover refrigerants</w:t>
            </w:r>
          </w:p>
          <w:p w14:paraId="25A7E89B" w14:textId="77777777" w:rsidR="00787EC1" w:rsidRPr="00787EC1" w:rsidRDefault="00787EC1" w:rsidP="00787EC1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787EC1">
              <w:rPr>
                <w:rFonts w:ascii="Arial" w:hAnsi="Arial"/>
              </w:rPr>
              <w:t>2. Perform Recycling of refrigerant</w:t>
            </w:r>
          </w:p>
          <w:p w14:paraId="359346B8" w14:textId="77777777" w:rsidR="00787EC1" w:rsidRPr="00787EC1" w:rsidRDefault="00787EC1" w:rsidP="00787EC1">
            <w:pPr>
              <w:spacing w:after="0" w:line="240" w:lineRule="auto"/>
              <w:ind w:left="286"/>
              <w:rPr>
                <w:rFonts w:ascii="Arial" w:hAnsi="Arial"/>
              </w:rPr>
            </w:pPr>
            <w:r w:rsidRPr="00787EC1">
              <w:rPr>
                <w:rFonts w:ascii="Arial" w:hAnsi="Arial"/>
              </w:rPr>
              <w:t xml:space="preserve">3. Dispose </w:t>
            </w:r>
            <w:proofErr w:type="spellStart"/>
            <w:r w:rsidRPr="00787EC1">
              <w:rPr>
                <w:rFonts w:ascii="Arial" w:hAnsi="Arial"/>
              </w:rPr>
              <w:t>off</w:t>
            </w:r>
            <w:proofErr w:type="spellEnd"/>
            <w:r w:rsidRPr="00787EC1">
              <w:rPr>
                <w:rFonts w:ascii="Arial" w:hAnsi="Arial"/>
              </w:rPr>
              <w:t xml:space="preserve"> refrigerants safely</w:t>
            </w:r>
          </w:p>
          <w:p w14:paraId="46835BE2" w14:textId="6E0CD476" w:rsidR="00787EC1" w:rsidRDefault="00787EC1" w:rsidP="00787EC1">
            <w:pPr>
              <w:spacing w:after="0" w:line="240" w:lineRule="auto"/>
              <w:ind w:left="286"/>
              <w:rPr>
                <w:rFonts w:ascii="Arial" w:hAnsi="Arial"/>
                <w:b/>
                <w:bCs/>
                <w:szCs w:val="16"/>
              </w:rPr>
            </w:pPr>
            <w:r w:rsidRPr="00787EC1">
              <w:rPr>
                <w:rFonts w:ascii="Arial" w:hAnsi="Arial"/>
              </w:rPr>
              <w:t>4. Perform Greenhouse practices</w:t>
            </w:r>
          </w:p>
          <w:p w14:paraId="0AFF9384" w14:textId="77777777" w:rsidR="00787EC1" w:rsidRDefault="00787EC1" w:rsidP="00787EC1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45FF8E3" w14:textId="25C9B722" w:rsidR="00F60B8C" w:rsidRPr="00787EC1" w:rsidRDefault="00D5643B" w:rsidP="00D5643B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787EC1">
              <w:rPr>
                <w:rFonts w:ascii="Arial" w:hAnsi="Arial"/>
                <w:szCs w:val="16"/>
              </w:rPr>
              <w:t xml:space="preserve">Manage Refrigerants and Environmental Practices.  as per SOP through Recovering refrigerants, Performing Recycling of refrigerant, dispose </w:t>
            </w:r>
            <w:proofErr w:type="spellStart"/>
            <w:r w:rsidRPr="00787EC1">
              <w:rPr>
                <w:rFonts w:ascii="Arial" w:hAnsi="Arial"/>
                <w:szCs w:val="16"/>
              </w:rPr>
              <w:t>off</w:t>
            </w:r>
            <w:proofErr w:type="spellEnd"/>
            <w:r w:rsidRPr="00787EC1">
              <w:rPr>
                <w:rFonts w:ascii="Arial" w:hAnsi="Arial"/>
                <w:szCs w:val="16"/>
              </w:rPr>
              <w:t xml:space="preserve"> refrigerants safely and Performing Greenhouse practices with arrangement of tools and Equipment.</w:t>
            </w:r>
          </w:p>
        </w:tc>
      </w:tr>
      <w:tr w:rsidR="00F60B8C" w:rsidRPr="00F60B8C" w14:paraId="4619D535" w14:textId="77777777" w:rsidTr="00612972">
        <w:trPr>
          <w:trHeight w:val="39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77777777" w:rsidR="00F60B8C" w:rsidRPr="001C677A" w:rsidRDefault="00F60B8C" w:rsidP="001C677A">
            <w:pPr>
              <w:spacing w:line="240" w:lineRule="auto"/>
              <w:rPr>
                <w:rFonts w:ascii="Arial" w:hAnsi="Arial"/>
              </w:rPr>
            </w:pPr>
            <w:r w:rsidRPr="001C677A">
              <w:rPr>
                <w:rFonts w:ascii="Arial" w:hAnsi="Arial"/>
              </w:rPr>
              <w:t xml:space="preserve">During a practical assessment, under observation by an assessor, the candidate(s) is/are required to: </w:t>
            </w:r>
          </w:p>
          <w:p w14:paraId="6C484FC7" w14:textId="6CE2C04A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Set up Recovery units correctly.</w:t>
            </w:r>
          </w:p>
          <w:p w14:paraId="2D297B4E" w14:textId="640640A1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Recover Refrigerant in approved cylinders.</w:t>
            </w:r>
          </w:p>
          <w:p w14:paraId="2B6C3C79" w14:textId="45ED2BED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Label refrigerant recovery cylinder</w:t>
            </w:r>
          </w:p>
          <w:p w14:paraId="7258BF54" w14:textId="17447BBC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Confirm No leakage occurs during process.</w:t>
            </w:r>
          </w:p>
          <w:p w14:paraId="51B0DD65" w14:textId="6E963F65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Confirm Recovery is done as per regulations.</w:t>
            </w:r>
          </w:p>
          <w:p w14:paraId="092A4A7B" w14:textId="4A8D38EE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Transfer Refrigerants to destruction facility.</w:t>
            </w:r>
          </w:p>
          <w:p w14:paraId="3677FB8B" w14:textId="29B37C9C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Confirm Handling of Refrigerants is as per environmental laws.</w:t>
            </w:r>
          </w:p>
          <w:p w14:paraId="33F9D971" w14:textId="2B82E316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Avoid Spillage or leakage.</w:t>
            </w:r>
          </w:p>
          <w:p w14:paraId="131784A4" w14:textId="7F0BE7DA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Interpret refrigerant properties</w:t>
            </w:r>
          </w:p>
          <w:p w14:paraId="08485116" w14:textId="394D0303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Obtain Disposal certificates</w:t>
            </w:r>
          </w:p>
          <w:p w14:paraId="595B73BC" w14:textId="18A3E901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Updated the Record.</w:t>
            </w:r>
          </w:p>
          <w:p w14:paraId="2473DCB9" w14:textId="0D829B2B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Reclaim refrigerant</w:t>
            </w:r>
          </w:p>
          <w:p w14:paraId="0BE76E7E" w14:textId="6099260A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Perform leak test</w:t>
            </w:r>
          </w:p>
          <w:p w14:paraId="48867D9D" w14:textId="04F02C2D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Perform flushing of HVACR unit</w:t>
            </w:r>
          </w:p>
          <w:p w14:paraId="6A8DBF75" w14:textId="162BA3A3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Charge refrigerant</w:t>
            </w:r>
          </w:p>
          <w:p w14:paraId="5AF6DA06" w14:textId="54F60CB6" w:rsidR="00D5643B" w:rsidRPr="00D5643B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Check performance</w:t>
            </w:r>
          </w:p>
          <w:p w14:paraId="3053B13B" w14:textId="2233E298" w:rsidR="00F60B8C" w:rsidRPr="001C677A" w:rsidRDefault="00D5643B" w:rsidP="00D5643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  <w:szCs w:val="16"/>
              </w:rPr>
              <w:t>Record performance of HVACR system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D5643B">
        <w:trPr>
          <w:trHeight w:val="100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3910" w14:textId="77777777" w:rsidR="00787EC1" w:rsidRDefault="00787EC1" w:rsidP="00787EC1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22B1A112" w14:textId="3C83F088" w:rsidR="00F60B8C" w:rsidRPr="00F60B8C" w:rsidRDefault="00787EC1" w:rsidP="00787EC1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787EC1">
              <w:rPr>
                <w:rFonts w:ascii="Arial" w:hAnsi="Arial"/>
                <w:szCs w:val="16"/>
              </w:rPr>
              <w:t xml:space="preserve">Manage Refrigerants and Environmental Practices.  as per SOP through Recovering refrigerants, Performing Recycling of refrigerant, dispose </w:t>
            </w:r>
            <w:proofErr w:type="spellStart"/>
            <w:r w:rsidRPr="00787EC1">
              <w:rPr>
                <w:rFonts w:ascii="Arial" w:hAnsi="Arial"/>
                <w:szCs w:val="16"/>
              </w:rPr>
              <w:t>off</w:t>
            </w:r>
            <w:proofErr w:type="spellEnd"/>
            <w:r w:rsidRPr="00787EC1">
              <w:rPr>
                <w:rFonts w:ascii="Arial" w:hAnsi="Arial"/>
                <w:szCs w:val="16"/>
              </w:rPr>
              <w:t xml:space="preserve"> refrigerants safely and Performing Greenhouse practices with arrangement of tools and Equipment.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D5643B" w:rsidRPr="00F60B8C" w14:paraId="375D512D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111ED20E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</w:rPr>
              <w:t>Set up Recovery units correctly.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D5643B" w:rsidRPr="00F60B8C" w:rsidRDefault="00D5643B" w:rsidP="00D5643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236F0" id="Rectangle: Rounded Corners 69" o:spid="_x0000_s1026" style="position:absolute;margin-left:9.15pt;margin-top:6.55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D5643B" w:rsidRPr="00F60B8C" w:rsidRDefault="00D5643B" w:rsidP="00D5643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3848C9" id="Rectangle: Rounded Corners 68" o:spid="_x0000_s1026" style="position:absolute;margin-left:9.6pt;margin-top:6.55pt;width:28.5pt;height:12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272C2CFC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027D3EB0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</w:rPr>
              <w:t>Recover Refrigerant in approved cylinders.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D5643B" w:rsidRPr="00F60B8C" w:rsidRDefault="00D5643B" w:rsidP="00D5643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65D842" id="Rectangle: Rounded Corners 67" o:spid="_x0000_s1026" style="position:absolute;margin-left:8.7pt;margin-top:3.2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D5643B" w:rsidRPr="00F60B8C" w:rsidRDefault="00D5643B" w:rsidP="00D5643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35A05" id="Rectangle: Rounded Corners 66" o:spid="_x0000_s1026" style="position:absolute;margin-left:9.5pt;margin-top:2.35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794B51B8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6FD804BA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</w:rPr>
              <w:t>Label refrigerant recovery cylinder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D5643B" w:rsidRPr="00F60B8C" w:rsidRDefault="00D5643B" w:rsidP="00D5643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CB5F38" id="Rectangle: Rounded Corners 65" o:spid="_x0000_s1026" style="position:absolute;margin-left:8.8pt;margin-top:3.4pt;width:28.5pt;height:12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D5643B" w:rsidRPr="00F60B8C" w:rsidRDefault="00D5643B" w:rsidP="00D5643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CCC9F" id="Rectangle: Rounded Corners 64" o:spid="_x0000_s1026" style="position:absolute;margin-left:9.5pt;margin-top:3.4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361805BA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4E9EC7DA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</w:rPr>
              <w:t>Confirm No leakage occurs during process.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D5643B" w:rsidRPr="00F60B8C" w:rsidRDefault="00D5643B" w:rsidP="00D5643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77B41" id="Rectangle: Rounded Corners 63" o:spid="_x0000_s1026" style="position:absolute;margin-left:8.3pt;margin-top:2.85pt;width:28.5pt;height:12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D5643B" w:rsidRPr="00F60B8C" w:rsidRDefault="00D5643B" w:rsidP="00D5643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2817BC" id="Rectangle: Rounded Corners 62" o:spid="_x0000_s1026" style="position:absolute;margin-left:10.6pt;margin-top:2.85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046FA2B3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2B26C135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</w:rPr>
              <w:t>Confirm Recovery is done as per regulations.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D5643B" w:rsidRPr="00F60B8C" w:rsidRDefault="00D5643B" w:rsidP="00D5643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0FC64" id="Rectangle: Rounded Corners 61" o:spid="_x0000_s1026" style="position:absolute;margin-left:8.3pt;margin-top:3.95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D5643B" w:rsidRPr="00F60B8C" w:rsidRDefault="00D5643B" w:rsidP="00D5643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A2891E" id="Rectangle: Rounded Corners 60" o:spid="_x0000_s1026" style="position:absolute;margin-left:10.05pt;margin-top:3.95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165F00D5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026EAC21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D5643B">
              <w:rPr>
                <w:rFonts w:ascii="Arial" w:hAnsi="Arial"/>
              </w:rPr>
              <w:t>Transfer Refrigerants to destruction facility.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D5643B" w:rsidRPr="00F60B8C" w:rsidRDefault="00D5643B" w:rsidP="00D5643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479F82" id="Rectangle: Rounded Corners 59" o:spid="_x0000_s1026" style="position:absolute;margin-left:7.9pt;margin-top:2.5pt;width:28.5pt;height:12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D5643B" w:rsidRPr="00F60B8C" w:rsidRDefault="00D5643B" w:rsidP="00D5643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0D9459" id="Rectangle: Rounded Corners 58" o:spid="_x0000_s1026" style="position:absolute;margin-left:10.2pt;margin-top:3.05pt;width:28.45pt;height:12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33A6FA10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03002BBA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D5643B">
              <w:rPr>
                <w:rFonts w:ascii="Arial" w:hAnsi="Arial"/>
              </w:rPr>
              <w:t>Confirm Handling of Refrigerants is as per environmental laws.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D5643B" w:rsidRPr="00F60B8C" w:rsidRDefault="00D5643B" w:rsidP="00D5643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E87CC" id="Rectangle: Rounded Corners 57" o:spid="_x0000_s1026" style="position:absolute;margin-left:7.35pt;margin-top:3.6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D5643B" w:rsidRPr="00F60B8C" w:rsidRDefault="00D5643B" w:rsidP="00D5643B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A27E9" id="Rectangle: Rounded Corners 56" o:spid="_x0000_s1026" style="position:absolute;margin-left:9.7pt;margin-top:3.05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6A65E545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D4B1" w14:textId="0B9EE925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</w:rPr>
              <w:t>Avoid Spillage or leakage.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23C" w14:textId="04D2D85C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7C2E1F1" wp14:editId="7A62AD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151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7223B5" id="Rectangle: Rounded Corners 57" o:spid="_x0000_s1026" style="position:absolute;margin-left:7.35pt;margin-top:3.6pt;width:28.5pt;height:12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9AA" w14:textId="36B7FD1F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B7670CB" wp14:editId="19D1F01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2609478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94904" id="Rectangle: Rounded Corners 56" o:spid="_x0000_s1026" style="position:absolute;margin-left:9.7pt;margin-top:3.05pt;width:28.5pt;height:12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0A75B4A2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AD9" w14:textId="6F4FDA39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</w:rPr>
              <w:t>Interpret refrigerant properties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FBD" w14:textId="25F5769B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4D3EBA1" wp14:editId="610358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849406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F32096" id="Rectangle: Rounded Corners 57" o:spid="_x0000_s1026" style="position:absolute;margin-left:7.35pt;margin-top:3.6pt;width:28.5pt;height:12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9562" w14:textId="586FBE39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1E164B3" wp14:editId="4EE118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4408924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B71300" id="Rectangle: Rounded Corners 56" o:spid="_x0000_s1026" style="position:absolute;margin-left:9.7pt;margin-top:3.05pt;width:28.5pt;height:12.9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254A4F43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5623" w14:textId="1F466077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</w:rPr>
              <w:t>Obtain Disposal certificates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46F7" w14:textId="2C7A4D53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AF54084" wp14:editId="5DB9003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404218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4156A" id="Rectangle: Rounded Corners 57" o:spid="_x0000_s1026" style="position:absolute;margin-left:7.35pt;margin-top:3.6pt;width:28.5pt;height:12.9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228" w14:textId="1D4A05FD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BD483BE" wp14:editId="62CED8C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921512447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10CA85" id="Rectangle: Rounded Corners 56" o:spid="_x0000_s1026" style="position:absolute;margin-left:9.7pt;margin-top:3.05pt;width:28.5pt;height:12.9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16D188DE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AB9" w14:textId="258A2023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</w:rPr>
              <w:t>Updated the Record.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1EF0" w14:textId="345F3272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31F0553" wp14:editId="181C06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4299856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F7C37" id="Rectangle: Rounded Corners 57" o:spid="_x0000_s1026" style="position:absolute;margin-left:7.35pt;margin-top:3.6pt;width:28.5pt;height:12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ADF7" w14:textId="063956FF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0CB2BEF" wp14:editId="6D614B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244878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009E39" id="Rectangle: Rounded Corners 56" o:spid="_x0000_s1026" style="position:absolute;margin-left:9.7pt;margin-top:3.05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7EBABE62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173C" w14:textId="6FE578F5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Reclaim refrigerant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157D" w14:textId="34D21655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AAF8774" wp14:editId="3AEC5F6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6022594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1412A9" id="Rectangle: Rounded Corners 57" o:spid="_x0000_s1026" style="position:absolute;margin-left:7.35pt;margin-top:3.6pt;width:28.5pt;height:12.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B32" w14:textId="1914F2C6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53B24F2D" wp14:editId="7A9442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6401497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01042B" id="Rectangle: Rounded Corners 56" o:spid="_x0000_s1026" style="position:absolute;margin-left:9.7pt;margin-top:3.05pt;width:28.5pt;height:12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21A52D59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B824" w14:textId="29E09847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</w:rPr>
              <w:t>Perform leak test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0730" w14:textId="04536990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F055BEF" wp14:editId="5BA4902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0076618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CD3C06" id="Rectangle: Rounded Corners 57" o:spid="_x0000_s1026" style="position:absolute;margin-left:7.35pt;margin-top:3.6pt;width:28.5pt;height:12.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6233" w14:textId="533B0813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AB1ADED" wp14:editId="2D6A1B9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32307145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048D55" id="Rectangle: Rounded Corners 56" o:spid="_x0000_s1026" style="position:absolute;margin-left:9.7pt;margin-top:3.05pt;width:28.5pt;height:12.9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61F1DDF4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E4F6" w14:textId="0410AFF9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</w:rPr>
              <w:t>Perform flushing of HVACR unit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9133" w14:textId="5AB13610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5B73E538" wp14:editId="082D744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913266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6AE28F" id="Rectangle: Rounded Corners 57" o:spid="_x0000_s1026" style="position:absolute;margin-left:7.35pt;margin-top:3.6pt;width:28.5pt;height:12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430C" w14:textId="52D2A6F3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65BAC57" wp14:editId="35EF6D4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5253003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5F83A" id="Rectangle: Rounded Corners 56" o:spid="_x0000_s1026" style="position:absolute;margin-left:9.7pt;margin-top:3.05pt;width:28.5pt;height:12.9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0FE402A9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B977" w14:textId="7D537265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</w:rPr>
              <w:t>Charge refrigerant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53B" w14:textId="3D413229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92E2D28" wp14:editId="4B871E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330097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8C299" id="Rectangle: Rounded Corners 57" o:spid="_x0000_s1026" style="position:absolute;margin-left:7.35pt;margin-top:3.6pt;width:28.5pt;height:12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1D2" w14:textId="19A3BC09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3971633C" wp14:editId="4DF8D6F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6861484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C790E" id="Rectangle: Rounded Corners 56" o:spid="_x0000_s1026" style="position:absolute;margin-left:9.7pt;margin-top:3.05pt;width:28.5pt;height:12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7B7D3B55" w14:textId="77777777" w:rsidTr="00D5643B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F6C" w14:textId="32BD0C85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</w:rPr>
              <w:t>Check performance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B21C" w14:textId="5E5B2688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9E20BB7" wp14:editId="1FE8634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202637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5779C8" id="Rectangle: Rounded Corners 57" o:spid="_x0000_s1026" style="position:absolute;margin-left:7.35pt;margin-top:3.6pt;width:28.5pt;height:12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A7C6" w14:textId="3135F8BB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E93F885" wp14:editId="0DB1F75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9156796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5FEFF4" id="Rectangle: Rounded Corners 56" o:spid="_x0000_s1026" style="position:absolute;margin-left:9.7pt;margin-top:3.05pt;width:28.5pt;height:12.9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5643B" w:rsidRPr="00F60B8C" w14:paraId="2CCA79A2" w14:textId="77777777" w:rsidTr="00D5643B">
        <w:trPr>
          <w:trHeight w:val="530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6B73" w14:textId="2FE784DA" w:rsidR="00D5643B" w:rsidRPr="00D5643B" w:rsidRDefault="00D5643B" w:rsidP="00D5643B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D5643B">
              <w:rPr>
                <w:rFonts w:ascii="Arial" w:hAnsi="Arial"/>
              </w:rPr>
              <w:t>Record performance of HVACR system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165" w14:textId="7F69683D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9D0E480" wp14:editId="2DDAAB3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5627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90F9FB" id="Rectangle: Rounded Corners 57" o:spid="_x0000_s1026" style="position:absolute;margin-left:7.35pt;margin-top:3.6pt;width:28.5pt;height:12.9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88A2" w14:textId="38E61C1E" w:rsidR="00D5643B" w:rsidRPr="00F60B8C" w:rsidRDefault="00D5643B" w:rsidP="00D5643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ED16FE8" wp14:editId="73BEFC4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438337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442F03" id="Rectangle: Rounded Corners 56" o:spid="_x0000_s1026" style="position:absolute;margin-left:9.7pt;margin-top:3.05pt;width:28.5pt;height:12.9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77777777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B :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787EC1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3D047723" w:rsidR="00787EC1" w:rsidRPr="00F60B8C" w:rsidRDefault="00787EC1" w:rsidP="00787EC1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1F506CDC" w:rsidR="00787EC1" w:rsidRPr="00812A0F" w:rsidRDefault="00787EC1" w:rsidP="00787EC1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787EC1">
              <w:rPr>
                <w:rFonts w:ascii="Arial" w:hAnsi="Arial"/>
                <w:b/>
                <w:bCs/>
              </w:rPr>
              <w:t>0713A&amp;R411. Manage Refrigerants and Environmental Practices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46495E">
        <w:trPr>
          <w:trHeight w:val="187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787EC1" w:rsidRPr="00F60B8C" w14:paraId="5961DC85" w14:textId="77777777" w:rsidTr="00787EC1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787EC1" w:rsidRPr="00F60B8C" w:rsidRDefault="00787EC1" w:rsidP="00787EC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787EC1" w:rsidRPr="00F60B8C" w:rsidRDefault="00787EC1" w:rsidP="00787EC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180C1D9B" w:rsidR="00787EC1" w:rsidRPr="00F60B8C" w:rsidRDefault="00787EC1" w:rsidP="00787EC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438840B9" w:rsidR="00787EC1" w:rsidRPr="00F60B8C" w:rsidRDefault="00787EC1" w:rsidP="00787EC1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787EC1" w:rsidRPr="00F60B8C" w:rsidRDefault="00787EC1" w:rsidP="00787EC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5D27E1E1" w:rsidR="00787EC1" w:rsidRPr="00F60B8C" w:rsidRDefault="00787EC1" w:rsidP="00787EC1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787EC1" w:rsidRPr="00F60B8C" w:rsidRDefault="00787EC1" w:rsidP="00787E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787EC1" w:rsidRPr="00F60B8C" w:rsidRDefault="00787EC1" w:rsidP="00787E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87EC1" w:rsidRPr="00F60B8C" w14:paraId="7905F188" w14:textId="77777777" w:rsidTr="00787EC1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787EC1" w:rsidRPr="00F60B8C" w:rsidRDefault="00787EC1" w:rsidP="00787EC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5E116B6C" w:rsidR="00787EC1" w:rsidRPr="00F60B8C" w:rsidRDefault="00787EC1" w:rsidP="00787EC1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54BFC2FB" w:rsidR="00787EC1" w:rsidRPr="00F60B8C" w:rsidRDefault="00787EC1" w:rsidP="00787EC1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787EC1" w:rsidRPr="00F60B8C" w:rsidRDefault="00787EC1" w:rsidP="00787EC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787EC1" w:rsidRPr="00F60B8C" w:rsidRDefault="00787EC1" w:rsidP="00787EC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787EC1" w:rsidRPr="00F60B8C" w:rsidRDefault="00787EC1" w:rsidP="00787EC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787EC1" w:rsidRPr="00F60B8C" w:rsidRDefault="00787EC1" w:rsidP="00787E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787EC1" w:rsidRPr="00F60B8C" w:rsidRDefault="00787EC1" w:rsidP="00787EC1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87EC1" w:rsidRPr="00F60B8C" w14:paraId="200548FD" w14:textId="77777777" w:rsidTr="00787EC1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787EC1" w:rsidRPr="00F60B8C" w:rsidRDefault="00787EC1" w:rsidP="00787EC1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787EC1" w:rsidRPr="00F60B8C" w:rsidRDefault="00787EC1" w:rsidP="00787EC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787EC1" w:rsidRPr="00F60B8C" w:rsidRDefault="00787EC1" w:rsidP="00787EC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787EC1" w:rsidRPr="00F60B8C" w:rsidRDefault="00787EC1" w:rsidP="00787EC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5BA8028E" w:rsidR="00787EC1" w:rsidRPr="00F60B8C" w:rsidRDefault="00787EC1" w:rsidP="00787EC1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787EC1" w:rsidRPr="00F60B8C" w:rsidRDefault="00787EC1" w:rsidP="00787EC1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787EC1" w:rsidRPr="00F60B8C" w:rsidRDefault="00787EC1" w:rsidP="00787EC1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787EC1" w:rsidRPr="00F60B8C" w:rsidRDefault="00787EC1" w:rsidP="00787EC1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624"/>
        <w:gridCol w:w="1710"/>
        <w:gridCol w:w="2184"/>
        <w:gridCol w:w="1955"/>
        <w:gridCol w:w="810"/>
        <w:gridCol w:w="991"/>
        <w:gridCol w:w="1891"/>
        <w:gridCol w:w="13"/>
      </w:tblGrid>
      <w:tr w:rsidR="00F60B8C" w:rsidRPr="00F60B8C" w14:paraId="3758644B" w14:textId="77777777" w:rsidTr="00D5643B">
        <w:trPr>
          <w:trHeight w:val="1007"/>
        </w:trPr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2F02" w14:textId="77777777" w:rsidR="00787EC1" w:rsidRDefault="00787EC1" w:rsidP="00787EC1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16C5A505" w14:textId="60233FB5" w:rsidR="00F60B8C" w:rsidRPr="00F60B8C" w:rsidRDefault="00787EC1" w:rsidP="00787EC1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787EC1">
              <w:rPr>
                <w:rFonts w:ascii="Arial" w:hAnsi="Arial"/>
                <w:szCs w:val="16"/>
              </w:rPr>
              <w:t xml:space="preserve">Manage Refrigerants and Environmental Practices.  as per SOP through Recovering refrigerants, Performing Recycling of refrigerant, dispose </w:t>
            </w:r>
            <w:proofErr w:type="spellStart"/>
            <w:r w:rsidRPr="00787EC1">
              <w:rPr>
                <w:rFonts w:ascii="Arial" w:hAnsi="Arial"/>
                <w:szCs w:val="16"/>
              </w:rPr>
              <w:t>off</w:t>
            </w:r>
            <w:proofErr w:type="spellEnd"/>
            <w:r w:rsidRPr="00787EC1">
              <w:rPr>
                <w:rFonts w:ascii="Arial" w:hAnsi="Arial"/>
                <w:szCs w:val="16"/>
              </w:rPr>
              <w:t xml:space="preserve"> refrigerants safely and Performing Greenhouse practices with arrangement of tools and Equipment.</w:t>
            </w:r>
          </w:p>
        </w:tc>
      </w:tr>
      <w:tr w:rsidR="00F60B8C" w:rsidRPr="00F60B8C" w14:paraId="39D1E270" w14:textId="77777777" w:rsidTr="00612972">
        <w:trPr>
          <w:gridAfter w:val="1"/>
          <w:wAfter w:w="13" w:type="dxa"/>
          <w:trHeight w:val="602"/>
        </w:trPr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D5643B" w:rsidRPr="001C677A" w14:paraId="26943331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C8F" w14:textId="71D0FE7B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Set up Recovery units correctly.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</w:tr>
      <w:tr w:rsidR="00D5643B" w:rsidRPr="001C677A" w14:paraId="038D03B1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C41" w14:textId="4AA2392D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Recover Refrigerant in approved cylinders.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5643B" w:rsidRPr="001C677A" w14:paraId="141A1C11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385" w14:textId="4001E76B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Label refrigerant recovery cylinder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5643B" w:rsidRPr="001C677A" w14:paraId="082753B4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657F" w14:textId="3F165DFB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Confirm No leakage occurs during process.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5643B" w:rsidRPr="001C677A" w14:paraId="0F3AAD46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27E" w14:textId="67F47B78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Confirm Recovery is done as per regulations.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5643B" w:rsidRPr="001C677A" w14:paraId="19A8DD90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6F" w14:textId="716C660A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Transfer Refrigerants to destruction facility.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5643B" w:rsidRPr="001C677A" w14:paraId="7CF42EF4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436" w14:textId="41205141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Confirm Handling of Refrigerants is as per environmental laws.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5643B" w:rsidRPr="001C677A" w14:paraId="05988388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2B10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D5F" w14:textId="39E6C7F1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Avoid Spillage or leakage.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965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00A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BE9E4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5643B" w:rsidRPr="001C677A" w14:paraId="0BB3D96F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7B53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2A6" w14:textId="1139A1AB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Interpret refrigerant properties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21E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D63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52332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5643B" w:rsidRPr="001C677A" w14:paraId="40609EB4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3FB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128F" w14:textId="57E9017D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Obtain Disposal certificates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9A6B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C3A1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B946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5643B" w:rsidRPr="001C677A" w14:paraId="4F5465B0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3A1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B917" w14:textId="712589DE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Updated the Record.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536A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BDB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A2BEF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5643B" w:rsidRPr="001C677A" w14:paraId="6EFCBFC3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E3E5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B12B" w14:textId="19A3E51F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Reclaim refrigerant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474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3B12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2EEB7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5643B" w:rsidRPr="001C677A" w14:paraId="6758F563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3A33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A63E" w14:textId="0281EF9A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Perform leak test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9222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F4A0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86289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5643B" w:rsidRPr="001C677A" w14:paraId="78EEC76F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0DA9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E496" w14:textId="7AE1ECA4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Perform flushing of HVACR unit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050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464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1B662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5643B" w:rsidRPr="001C677A" w14:paraId="5A4B6E94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DBCE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511E" w14:textId="660DBFBB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Charge refrigerant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93A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AED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4386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5643B" w:rsidRPr="001C677A" w14:paraId="5361A777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79C9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655" w14:textId="5283D0BF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Check performance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B33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472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79D7D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D5643B" w:rsidRPr="001C677A" w14:paraId="5BB294D3" w14:textId="77777777" w:rsidTr="00E0484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CF7E" w14:textId="77777777" w:rsidR="00D5643B" w:rsidRPr="00F60B8C" w:rsidRDefault="00D5643B" w:rsidP="00D5643B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FE33" w14:textId="6CDCD436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  <w:r w:rsidRPr="00D5643B">
              <w:rPr>
                <w:rFonts w:ascii="Arial" w:hAnsi="Arial"/>
              </w:rPr>
              <w:t>Record performance of HVACR system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3E2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B845" w14:textId="77777777" w:rsidR="00D5643B" w:rsidRPr="001C677A" w:rsidRDefault="00D5643B" w:rsidP="00D5643B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620BC" w14:textId="77777777" w:rsidR="00D5643B" w:rsidRPr="001C677A" w:rsidRDefault="00D5643B" w:rsidP="00D5643B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60B8C" w:rsidRPr="00F60B8C" w14:paraId="3BF20B6F" w14:textId="77777777" w:rsidTr="00787EC1">
        <w:trPr>
          <w:trHeight w:val="647"/>
        </w:trPr>
        <w:tc>
          <w:tcPr>
            <w:tcW w:w="4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37E8408" w14:textId="77777777" w:rsidR="001C677A" w:rsidRDefault="001C677A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572AE420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535"/>
        <w:gridCol w:w="6030"/>
        <w:gridCol w:w="1530"/>
        <w:gridCol w:w="1980"/>
      </w:tblGrid>
      <w:tr w:rsidR="00F60B8C" w:rsidRPr="00F60B8C" w14:paraId="51810128" w14:textId="77777777" w:rsidTr="00787EC1">
        <w:trPr>
          <w:trHeight w:val="300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0882" w14:textId="77777777" w:rsidR="00F60B8C" w:rsidRPr="00F60B8C" w:rsidRDefault="00F60B8C" w:rsidP="00787EC1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405E" w14:textId="77777777" w:rsidR="00F60B8C" w:rsidRPr="00F60B8C" w:rsidRDefault="00F60B8C" w:rsidP="00787EC1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3A2031" w:rsidRPr="00F60B8C" w14:paraId="4A7FD5B4" w14:textId="77777777" w:rsidTr="001C4B95">
        <w:trPr>
          <w:trHeight w:val="2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63F69" w14:textId="72890199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7DDB" w14:textId="0E61D5AD" w:rsidR="003A2031" w:rsidRPr="00D5643B" w:rsidRDefault="00D5643B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primary goal of refrigerant recovery?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20D869AA" w14:textId="77777777" w:rsidTr="002733F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502F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CDA6" w14:textId="77777777" w:rsidR="003A2031" w:rsidRDefault="003A203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E4A72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ADC0B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35C7ADC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154C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006" w14:textId="2754D371" w:rsidR="001413BE" w:rsidRDefault="00D5643B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Which equipment is used to recover refrigerants?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3BCD7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C04298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09DE26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5DD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ABAA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7932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31DDF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008D3C5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19E1E823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0339" w14:textId="5CCB1ADB" w:rsidR="001413BE" w:rsidRPr="00D5643B" w:rsidRDefault="00D5643B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How are refrigerants typically disposed of?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576668AA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F533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6528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067A8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54D6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4530A1D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4DC81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0353" w14:textId="5F996F52" w:rsidR="001413BE" w:rsidRDefault="00D5643B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refrigerant recovery important?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656A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75A5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19AFD8C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1CBCF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773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EBA4C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DC15C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13AB5F0E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0EADF6CA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20E0" w14:textId="3AFA70B7" w:rsidR="001413BE" w:rsidRPr="00D5643B" w:rsidRDefault="00D5643B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first step in recovering refrigerants?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4E3EBB75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B9D9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710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2558A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85EE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4A6204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8327C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AB8" w14:textId="46687748" w:rsidR="001413BE" w:rsidRDefault="00D5643B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Which type of refrigerant is commonly recovered?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32F5C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CA016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B821D2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003DD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1D23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7981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3668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36E05F94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BC8C" w14:textId="38CC75C8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1803" w14:textId="2C4A1C89" w:rsidR="001413BE" w:rsidRPr="00D5643B" w:rsidRDefault="00D5643B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done with recovered refrigerants?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BC850E6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23BF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1435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FE31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8894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2FF733CC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81713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DCAA" w14:textId="67FE4AB9" w:rsidR="001413BE" w:rsidRDefault="00D5643B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refrigerant recycling?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3386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7C5AB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77AA64C8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85084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9744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8F83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96F7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42E43F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8B798" w14:textId="57C3E0F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2966" w14:textId="7111AA88" w:rsidR="001413BE" w:rsidRPr="00D5643B" w:rsidRDefault="00D5643B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refrigerant recycling important?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A8E61B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904831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71CA65D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C68DD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C3DF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A16D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AB48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6410DE5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632C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0E72" w14:textId="23F9793B" w:rsidR="001413BE" w:rsidRDefault="00D5643B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goal of refrigerant recycling?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F520A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F370F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222B5F9B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27A70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1413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EDA4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859D6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C22B9B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029C1518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783C" w14:textId="0EF80ADD" w:rsidR="001413BE" w:rsidRPr="00D5643B" w:rsidRDefault="00D5643B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Which process is used to recycle refrigerants?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07DA384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B359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69B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BBAD2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AD140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7BA5F466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30A9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BF8C" w14:textId="18D7CBB6" w:rsidR="001413BE" w:rsidRDefault="00D5643B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removed during refrigerant recycling?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B5D50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79EDA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2A4291D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5F88B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DA7E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6E02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108FD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4E18B282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72D4E51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ED02" w14:textId="6B9B06F4" w:rsidR="001413BE" w:rsidRPr="00D5643B" w:rsidRDefault="00D5643B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benefit of recycling refrigerants?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0D3D4EF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F8821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188D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8CCC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43220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403AB429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A23D9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F6CC" w14:textId="67594C48" w:rsidR="001413BE" w:rsidRDefault="00D5643B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Where is recycled refrigerant used?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1EE71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221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1534C2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97E57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C624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E3AB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EED5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4CE4B830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2CF8" w14:textId="7314814F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EBC8" w14:textId="215BB5BB" w:rsidR="003A2031" w:rsidRPr="00D5643B" w:rsidRDefault="00D5643B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must refrigerants be disposed of safely?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3B27DDB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6BB0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23F2" w14:textId="77777777" w:rsidR="003A2031" w:rsidRDefault="003A203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6A8B3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28DD5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2C8CDE18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2AA19" w14:textId="77777777" w:rsidR="00295089" w:rsidRDefault="00295089">
      <w:pPr>
        <w:spacing w:line="240" w:lineRule="auto"/>
      </w:pPr>
      <w:r>
        <w:separator/>
      </w:r>
    </w:p>
  </w:endnote>
  <w:endnote w:type="continuationSeparator" w:id="0">
    <w:p w14:paraId="245D8B4F" w14:textId="77777777" w:rsidR="00295089" w:rsidRDefault="002950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55AA9" w14:textId="77777777" w:rsidR="00295089" w:rsidRDefault="00295089">
      <w:pPr>
        <w:spacing w:after="0"/>
      </w:pPr>
      <w:r>
        <w:separator/>
      </w:r>
    </w:p>
  </w:footnote>
  <w:footnote w:type="continuationSeparator" w:id="0">
    <w:p w14:paraId="4EA6DDF6" w14:textId="77777777" w:rsidR="00295089" w:rsidRDefault="002950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303B"/>
    <w:multiLevelType w:val="hybridMultilevel"/>
    <w:tmpl w:val="85848EAA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003C74"/>
    <w:multiLevelType w:val="hybridMultilevel"/>
    <w:tmpl w:val="025E1B34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60246"/>
    <w:multiLevelType w:val="hybridMultilevel"/>
    <w:tmpl w:val="C756D82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B539D"/>
    <w:multiLevelType w:val="hybridMultilevel"/>
    <w:tmpl w:val="EA30D0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50808"/>
    <w:multiLevelType w:val="hybridMultilevel"/>
    <w:tmpl w:val="803A9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B37BE"/>
    <w:multiLevelType w:val="hybridMultilevel"/>
    <w:tmpl w:val="2FF881E8"/>
    <w:lvl w:ilvl="0" w:tplc="E65048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D110B"/>
    <w:multiLevelType w:val="hybridMultilevel"/>
    <w:tmpl w:val="6F22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E2A59"/>
    <w:multiLevelType w:val="hybridMultilevel"/>
    <w:tmpl w:val="FB605B7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2AA2DF0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E4553"/>
    <w:multiLevelType w:val="hybridMultilevel"/>
    <w:tmpl w:val="A968790E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10507D"/>
    <w:multiLevelType w:val="hybridMultilevel"/>
    <w:tmpl w:val="2B3A9E02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5"/>
  </w:num>
  <w:num w:numId="2" w16cid:durableId="1518930577">
    <w:abstractNumId w:val="2"/>
  </w:num>
  <w:num w:numId="3" w16cid:durableId="228812244">
    <w:abstractNumId w:val="16"/>
  </w:num>
  <w:num w:numId="4" w16cid:durableId="1680429280">
    <w:abstractNumId w:val="8"/>
  </w:num>
  <w:num w:numId="5" w16cid:durableId="1040203496">
    <w:abstractNumId w:val="1"/>
  </w:num>
  <w:num w:numId="6" w16cid:durableId="12107255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7"/>
  </w:num>
  <w:num w:numId="8" w16cid:durableId="5181562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8663782">
    <w:abstractNumId w:val="7"/>
  </w:num>
  <w:num w:numId="12" w16cid:durableId="1922636681">
    <w:abstractNumId w:val="0"/>
  </w:num>
  <w:num w:numId="13" w16cid:durableId="1861968646">
    <w:abstractNumId w:val="3"/>
  </w:num>
  <w:num w:numId="14" w16cid:durableId="997271532">
    <w:abstractNumId w:val="6"/>
  </w:num>
  <w:num w:numId="15" w16cid:durableId="1423604470">
    <w:abstractNumId w:val="11"/>
  </w:num>
  <w:num w:numId="16" w16cid:durableId="1551727209">
    <w:abstractNumId w:val="15"/>
  </w:num>
  <w:num w:numId="17" w16cid:durableId="1922565762">
    <w:abstractNumId w:val="14"/>
  </w:num>
  <w:num w:numId="18" w16cid:durableId="1454128251">
    <w:abstractNumId w:val="19"/>
  </w:num>
  <w:num w:numId="19" w16cid:durableId="1474257213">
    <w:abstractNumId w:val="4"/>
  </w:num>
  <w:num w:numId="20" w16cid:durableId="414934223">
    <w:abstractNumId w:val="12"/>
  </w:num>
  <w:num w:numId="21" w16cid:durableId="10477532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40C34"/>
    <w:rsid w:val="00140EC3"/>
    <w:rsid w:val="001413BE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C677A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392"/>
    <w:rsid w:val="00222CA7"/>
    <w:rsid w:val="002235A1"/>
    <w:rsid w:val="00223DD0"/>
    <w:rsid w:val="00224A06"/>
    <w:rsid w:val="00226106"/>
    <w:rsid w:val="0022722D"/>
    <w:rsid w:val="00227F01"/>
    <w:rsid w:val="00230224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5089"/>
    <w:rsid w:val="002A0F3D"/>
    <w:rsid w:val="002A0F4E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031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489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2972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87EC1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2A0F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55B65"/>
    <w:rsid w:val="00964C57"/>
    <w:rsid w:val="009661EB"/>
    <w:rsid w:val="0096671C"/>
    <w:rsid w:val="00980A8E"/>
    <w:rsid w:val="00987018"/>
    <w:rsid w:val="00990CA5"/>
    <w:rsid w:val="0099255C"/>
    <w:rsid w:val="00993CA0"/>
    <w:rsid w:val="009A1749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1DBB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4CB9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97DAF"/>
    <w:rsid w:val="00AA1471"/>
    <w:rsid w:val="00AA1EBA"/>
    <w:rsid w:val="00AA3DB6"/>
    <w:rsid w:val="00AA66D5"/>
    <w:rsid w:val="00AB1AC5"/>
    <w:rsid w:val="00AB1E8D"/>
    <w:rsid w:val="00AB61A6"/>
    <w:rsid w:val="00AB7481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28BF"/>
    <w:rsid w:val="00BA36A5"/>
    <w:rsid w:val="00BA3B14"/>
    <w:rsid w:val="00BA6AE9"/>
    <w:rsid w:val="00BB39EE"/>
    <w:rsid w:val="00BB66E0"/>
    <w:rsid w:val="00BD1B0D"/>
    <w:rsid w:val="00BD5101"/>
    <w:rsid w:val="00BD76A8"/>
    <w:rsid w:val="00BE1E16"/>
    <w:rsid w:val="00BF7FB0"/>
    <w:rsid w:val="00C05385"/>
    <w:rsid w:val="00C05AD9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73993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D44"/>
    <w:rsid w:val="00D53CA7"/>
    <w:rsid w:val="00D56305"/>
    <w:rsid w:val="00D5643B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30545"/>
    <w:rsid w:val="00E45D1D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971BA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518F"/>
    <w:rsid w:val="00F713C7"/>
    <w:rsid w:val="00F72AF0"/>
    <w:rsid w:val="00F732A9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1CAF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6</Pages>
  <Words>996</Words>
  <Characters>5682</Characters>
  <Application>Microsoft Office Word</Application>
  <DocSecurity>0</DocSecurity>
  <Lines>47</Lines>
  <Paragraphs>13</Paragraphs>
  <ScaleCrop>false</ScaleCrop>
  <Company>Microsoft</Company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27</cp:revision>
  <cp:lastPrinted>2025-07-01T06:19:00Z</cp:lastPrinted>
  <dcterms:created xsi:type="dcterms:W3CDTF">2025-07-29T11:14:00Z</dcterms:created>
  <dcterms:modified xsi:type="dcterms:W3CDTF">2026-02-02T10:11:00Z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